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4D7" w:rsidRPr="007E5440" w:rsidRDefault="00D024D7" w:rsidP="00D024D7">
      <w:pPr>
        <w:spacing w:after="0" w:line="240" w:lineRule="auto"/>
        <w:jc w:val="center"/>
        <w:rPr>
          <w:rFonts w:ascii="Garamond" w:hAnsi="Garamond"/>
          <w:iCs/>
          <w:sz w:val="44"/>
          <w:szCs w:val="44"/>
          <w:lang w:val="es-ES"/>
        </w:rPr>
      </w:pPr>
    </w:p>
    <w:p w:rsidR="00D024D7" w:rsidRPr="007E5440" w:rsidRDefault="00D024D7" w:rsidP="00D024D7">
      <w:pPr>
        <w:spacing w:after="0" w:line="240" w:lineRule="auto"/>
        <w:jc w:val="center"/>
        <w:rPr>
          <w:rFonts w:ascii="Garamond" w:hAnsi="Garamond"/>
          <w:iCs/>
          <w:sz w:val="44"/>
          <w:szCs w:val="44"/>
          <w:lang w:val="es-ES"/>
        </w:rPr>
      </w:pPr>
    </w:p>
    <w:p w:rsidR="00D024D7" w:rsidRPr="007E5440" w:rsidRDefault="00D024D7" w:rsidP="00D024D7">
      <w:pPr>
        <w:spacing w:after="0" w:line="240" w:lineRule="auto"/>
        <w:jc w:val="center"/>
        <w:rPr>
          <w:rFonts w:ascii="Garamond" w:hAnsi="Garamond"/>
          <w:iCs/>
          <w:sz w:val="44"/>
          <w:szCs w:val="44"/>
          <w:lang w:val="es-ES"/>
        </w:rPr>
      </w:pPr>
    </w:p>
    <w:p w:rsidR="00D024D7" w:rsidRDefault="00D024D7" w:rsidP="00D024D7">
      <w:pPr>
        <w:pStyle w:val="Ttulo1"/>
        <w:jc w:val="center"/>
        <w:rPr>
          <w:rFonts w:ascii="Garamond" w:hAnsi="Garamond"/>
          <w:b/>
          <w:bCs/>
          <w:color w:val="auto"/>
          <w:lang w:val="es-ES"/>
        </w:rPr>
      </w:pPr>
      <w:r>
        <w:rPr>
          <w:rFonts w:ascii="Garamond" w:hAnsi="Garamond"/>
          <w:b/>
          <w:bCs/>
          <w:color w:val="auto"/>
          <w:lang w:val="es-ES"/>
        </w:rPr>
        <w:t>Título en español</w:t>
      </w:r>
    </w:p>
    <w:p w:rsidR="00D024D7" w:rsidRDefault="00D024D7" w:rsidP="00D024D7">
      <w:pPr>
        <w:rPr>
          <w:lang w:val="es-ES"/>
        </w:rPr>
      </w:pPr>
    </w:p>
    <w:p w:rsidR="00D024D7" w:rsidRPr="00D024D7" w:rsidRDefault="00D024D7" w:rsidP="00D024D7">
      <w:pPr>
        <w:pStyle w:val="Ttulo1"/>
        <w:jc w:val="center"/>
        <w:rPr>
          <w:rFonts w:ascii="Garamond" w:hAnsi="Garamond"/>
          <w:b/>
          <w:bCs/>
          <w:color w:val="auto"/>
          <w:lang w:val="es-ES"/>
        </w:rPr>
      </w:pPr>
      <w:r>
        <w:rPr>
          <w:rFonts w:ascii="Garamond" w:hAnsi="Garamond"/>
          <w:b/>
          <w:bCs/>
          <w:color w:val="auto"/>
          <w:lang w:val="es-ES"/>
        </w:rPr>
        <w:t>Título en inglés</w:t>
      </w:r>
    </w:p>
    <w:p w:rsidR="00D024D7" w:rsidRPr="006F1341" w:rsidRDefault="00D024D7" w:rsidP="00D024D7">
      <w:pPr>
        <w:spacing w:after="0" w:line="240" w:lineRule="auto"/>
        <w:jc w:val="center"/>
        <w:rPr>
          <w:rFonts w:ascii="Garamond" w:hAnsi="Garamond"/>
          <w:iCs/>
          <w:sz w:val="24"/>
          <w:szCs w:val="24"/>
          <w:lang w:val="es-ES"/>
        </w:rPr>
      </w:pPr>
    </w:p>
    <w:p w:rsidR="00D024D7" w:rsidRPr="006F1341" w:rsidRDefault="00D024D7" w:rsidP="00D024D7">
      <w:pPr>
        <w:pStyle w:val="Nombreautores"/>
        <w:rPr>
          <w:lang w:val="es-ES"/>
        </w:rPr>
      </w:pPr>
      <w:r>
        <w:rPr>
          <w:lang w:val="es-ES"/>
        </w:rPr>
        <w:t>Autor A</w:t>
      </w:r>
      <w:r w:rsidRPr="006F1341">
        <w:rPr>
          <w:vertAlign w:val="superscript"/>
          <w:lang w:val="es-ES"/>
        </w:rPr>
        <w:t>1</w:t>
      </w:r>
      <w:r>
        <w:rPr>
          <w:lang w:val="es-ES"/>
        </w:rPr>
        <w:t xml:space="preserve"> y Autor B</w:t>
      </w:r>
      <w:r w:rsidRPr="006F1341">
        <w:rPr>
          <w:vertAlign w:val="superscript"/>
          <w:lang w:val="es-ES"/>
        </w:rPr>
        <w:t>2</w:t>
      </w:r>
    </w:p>
    <w:p w:rsidR="00D024D7" w:rsidRPr="006F1341" w:rsidRDefault="00D024D7" w:rsidP="00D024D7">
      <w:pPr>
        <w:pStyle w:val="Afiliacin"/>
        <w:rPr>
          <w:lang w:val="es-ES"/>
        </w:rPr>
      </w:pPr>
      <w:r w:rsidRPr="006F1341">
        <w:rPr>
          <w:vertAlign w:val="superscript"/>
          <w:lang w:val="es-ES"/>
        </w:rPr>
        <w:t>1</w:t>
      </w:r>
      <w:r>
        <w:rPr>
          <w:lang w:val="es-ES"/>
        </w:rPr>
        <w:t xml:space="preserve">Institución A; </w:t>
      </w:r>
      <w:r w:rsidRPr="006F1341">
        <w:rPr>
          <w:vertAlign w:val="superscript"/>
          <w:lang w:val="es-ES"/>
        </w:rPr>
        <w:t>2</w:t>
      </w:r>
      <w:r w:rsidRPr="00D024D7">
        <w:rPr>
          <w:lang w:val="es-ES"/>
        </w:rPr>
        <w:t xml:space="preserve"> </w:t>
      </w:r>
      <w:r>
        <w:rPr>
          <w:lang w:val="es-ES"/>
        </w:rPr>
        <w:t>Institución B</w:t>
      </w:r>
    </w:p>
    <w:p w:rsidR="00D024D7" w:rsidRPr="006F1341" w:rsidRDefault="00D024D7" w:rsidP="00D024D7">
      <w:pPr>
        <w:spacing w:after="0" w:line="240" w:lineRule="auto"/>
        <w:jc w:val="center"/>
        <w:rPr>
          <w:rFonts w:ascii="Garamond" w:hAnsi="Garamond"/>
          <w:b/>
          <w:iCs/>
          <w:sz w:val="24"/>
          <w:szCs w:val="24"/>
          <w:lang w:val="es-ES"/>
        </w:rPr>
      </w:pPr>
    </w:p>
    <w:p w:rsidR="00D024D7" w:rsidRPr="00603BD6" w:rsidRDefault="00D024D7" w:rsidP="00D024D7">
      <w:pPr>
        <w:pStyle w:val="Ttulo"/>
        <w:spacing w:after="240" w:line="259" w:lineRule="auto"/>
        <w:contextualSpacing w:val="0"/>
        <w:jc w:val="both"/>
        <w:rPr>
          <w:rFonts w:ascii="Garamond" w:hAnsi="Garamond" w:cs="Times New Roman (Títulos en alf"/>
          <w:b/>
          <w:spacing w:val="0"/>
          <w:sz w:val="22"/>
          <w:szCs w:val="22"/>
          <w:lang w:val="es-ES_tradnl"/>
        </w:rPr>
      </w:pPr>
      <w:r w:rsidRPr="00603BD6">
        <w:rPr>
          <w:rFonts w:ascii="Garamond" w:hAnsi="Garamond" w:cs="Times New Roman (Títulos en alf"/>
          <w:b/>
          <w:spacing w:val="0"/>
          <w:sz w:val="22"/>
          <w:szCs w:val="22"/>
          <w:lang w:val="es-ES_tradnl"/>
        </w:rPr>
        <w:t xml:space="preserve">Resumen </w:t>
      </w:r>
      <w:r>
        <w:rPr>
          <w:rFonts w:ascii="Garamond" w:hAnsi="Garamond" w:cs="Times New Roman (Títulos en alf"/>
          <w:b/>
          <w:spacing w:val="0"/>
          <w:sz w:val="22"/>
          <w:szCs w:val="22"/>
          <w:lang w:val="es-ES_tradnl"/>
        </w:rPr>
        <w:t>(español / Spanish)</w:t>
      </w:r>
    </w:p>
    <w:p w:rsidR="00D024D7" w:rsidRPr="00D024D7" w:rsidRDefault="00D024D7" w:rsidP="00D024D7">
      <w:pPr>
        <w:spacing w:after="240"/>
        <w:jc w:val="both"/>
        <w:rPr>
          <w:rFonts w:ascii="Garamond" w:hAnsi="Garamond"/>
          <w:color w:val="FF0000"/>
        </w:rPr>
      </w:pPr>
      <w:r w:rsidRPr="00D024D7">
        <w:rPr>
          <w:rFonts w:ascii="Garamond" w:hAnsi="Garamond"/>
          <w:color w:val="FF0000"/>
        </w:rPr>
        <w:t xml:space="preserve">150-200 </w:t>
      </w:r>
      <w:r>
        <w:rPr>
          <w:rFonts w:ascii="Garamond" w:hAnsi="Garamond"/>
          <w:color w:val="FF0000"/>
        </w:rPr>
        <w:t>palabras</w:t>
      </w:r>
    </w:p>
    <w:p w:rsidR="00D024D7" w:rsidRPr="002E27FF" w:rsidRDefault="00D024D7" w:rsidP="00D024D7">
      <w:pPr>
        <w:spacing w:after="240"/>
        <w:jc w:val="both"/>
        <w:rPr>
          <w:rFonts w:ascii="Garamond" w:hAnsi="Garamond"/>
          <w:lang w:val="es-ES_tradnl"/>
        </w:rPr>
      </w:pPr>
      <w:r w:rsidRPr="006F1341">
        <w:rPr>
          <w:rFonts w:ascii="Garamond" w:hAnsi="Garamond"/>
          <w:b/>
          <w:bCs/>
          <w:lang w:val="es-ES_tradnl"/>
        </w:rPr>
        <w:t>Palabras clave</w:t>
      </w:r>
      <w:r w:rsidRPr="002E27FF">
        <w:rPr>
          <w:rFonts w:ascii="Garamond" w:hAnsi="Garamond"/>
          <w:lang w:val="es-ES_tradnl"/>
        </w:rPr>
        <w:t xml:space="preserve">: </w:t>
      </w:r>
      <w:r>
        <w:rPr>
          <w:rFonts w:ascii="Garamond" w:hAnsi="Garamond"/>
          <w:color w:val="FF0000"/>
        </w:rPr>
        <w:t>separadas por punto y coma</w:t>
      </w:r>
    </w:p>
    <w:p w:rsidR="00D024D7" w:rsidRPr="00603BD6" w:rsidRDefault="00D024D7" w:rsidP="00D024D7">
      <w:pPr>
        <w:pStyle w:val="Ttulo"/>
        <w:spacing w:after="240" w:line="259" w:lineRule="auto"/>
        <w:contextualSpacing w:val="0"/>
        <w:jc w:val="both"/>
        <w:rPr>
          <w:rFonts w:ascii="Garamond" w:hAnsi="Garamond"/>
          <w:b/>
          <w:sz w:val="22"/>
          <w:szCs w:val="22"/>
        </w:rPr>
      </w:pPr>
      <w:r w:rsidRPr="00603BD6">
        <w:rPr>
          <w:rFonts w:ascii="Garamond" w:hAnsi="Garamond" w:cs="Times New Roman (Títulos en alf"/>
          <w:b/>
          <w:spacing w:val="0"/>
          <w:sz w:val="22"/>
          <w:szCs w:val="22"/>
        </w:rPr>
        <w:t>Abstract</w:t>
      </w:r>
      <w:r>
        <w:rPr>
          <w:rFonts w:ascii="Garamond" w:hAnsi="Garamond" w:cs="Times New Roman (Títulos en alf"/>
          <w:b/>
          <w:spacing w:val="0"/>
          <w:sz w:val="22"/>
          <w:szCs w:val="22"/>
        </w:rPr>
        <w:t xml:space="preserve"> (inglés / English)</w:t>
      </w:r>
    </w:p>
    <w:p w:rsidR="00D024D7" w:rsidRPr="00D024D7" w:rsidRDefault="00D024D7" w:rsidP="00D024D7">
      <w:pPr>
        <w:spacing w:after="240"/>
        <w:jc w:val="both"/>
        <w:rPr>
          <w:rFonts w:ascii="Garamond" w:hAnsi="Garamond"/>
          <w:color w:val="FF0000"/>
        </w:rPr>
      </w:pPr>
      <w:r w:rsidRPr="00D024D7">
        <w:rPr>
          <w:rFonts w:ascii="Garamond" w:hAnsi="Garamond"/>
          <w:color w:val="FF0000"/>
        </w:rPr>
        <w:t>150-200 words</w:t>
      </w:r>
    </w:p>
    <w:p w:rsidR="00D024D7" w:rsidRPr="00D024D7" w:rsidRDefault="00D024D7" w:rsidP="00D024D7">
      <w:pPr>
        <w:spacing w:after="240"/>
        <w:jc w:val="both"/>
        <w:rPr>
          <w:rFonts w:ascii="Garamond" w:hAnsi="Garamond"/>
          <w:color w:val="FF0000"/>
        </w:rPr>
      </w:pPr>
      <w:r w:rsidRPr="006F1341">
        <w:rPr>
          <w:rFonts w:ascii="Garamond" w:hAnsi="Garamond"/>
          <w:b/>
          <w:bCs/>
        </w:rPr>
        <w:t>Keywords</w:t>
      </w:r>
      <w:r w:rsidRPr="002E27FF">
        <w:rPr>
          <w:rFonts w:ascii="Garamond" w:hAnsi="Garamond"/>
        </w:rPr>
        <w:t xml:space="preserve">: </w:t>
      </w:r>
      <w:r>
        <w:rPr>
          <w:rFonts w:ascii="Garamond" w:hAnsi="Garamond"/>
          <w:color w:val="FF0000"/>
        </w:rPr>
        <w:t>en mayúscula inicial y separadas por punto y coma.</w:t>
      </w:r>
    </w:p>
    <w:p w:rsidR="00D024D7" w:rsidRPr="002E27FF" w:rsidRDefault="00D024D7" w:rsidP="00D024D7">
      <w:pPr>
        <w:spacing w:after="240"/>
        <w:jc w:val="both"/>
        <w:rPr>
          <w:rFonts w:ascii="Garamond" w:hAnsi="Garamond"/>
        </w:rPr>
      </w:pPr>
    </w:p>
    <w:p w:rsidR="00D024D7" w:rsidRPr="00D024D7" w:rsidRDefault="00D024D7" w:rsidP="00D024D7">
      <w:pPr>
        <w:rPr>
          <w:rFonts w:ascii="Garamond" w:hAnsi="Garamond"/>
          <w:b/>
          <w:bCs/>
          <w:color w:val="FF0000"/>
        </w:rPr>
      </w:pPr>
      <w:r w:rsidRPr="00517DD2">
        <w:rPr>
          <w:rFonts w:ascii="Garamond" w:hAnsi="Garamond"/>
          <w:b/>
          <w:bCs/>
        </w:rPr>
        <w:t>1. INTRODUCCIÓN</w:t>
      </w:r>
    </w:p>
    <w:p w:rsidR="00D024D7" w:rsidRPr="002E27FF" w:rsidRDefault="00D024D7" w:rsidP="00D024D7">
      <w:pPr>
        <w:spacing w:after="200"/>
        <w:jc w:val="both"/>
        <w:rPr>
          <w:rFonts w:ascii="Garamond" w:hAnsi="Garamond"/>
          <w:lang w:val="es-ES_tradnl"/>
        </w:rPr>
      </w:pPr>
      <w:r>
        <w:rPr>
          <w:rFonts w:ascii="Garamond" w:hAnsi="Garamond"/>
          <w:lang w:val="es-ES_tradnl"/>
        </w:rPr>
        <w:t>Primer párrafo de sección</w:t>
      </w:r>
    </w:p>
    <w:p w:rsidR="00D024D7" w:rsidRDefault="00D024D7" w:rsidP="00D024D7">
      <w:pPr>
        <w:spacing w:after="200"/>
        <w:ind w:firstLine="432"/>
        <w:jc w:val="both"/>
        <w:rPr>
          <w:rFonts w:ascii="Garamond" w:hAnsi="Garamond"/>
          <w:lang w:val="es-ES_tradnl"/>
        </w:rPr>
      </w:pPr>
      <w:r>
        <w:rPr>
          <w:rFonts w:ascii="Garamond" w:hAnsi="Garamond"/>
          <w:lang w:val="es-ES_tradnl"/>
        </w:rPr>
        <w:t>Párrafos posteriores</w:t>
      </w:r>
    </w:p>
    <w:p w:rsidR="00D024D7" w:rsidRPr="002E27FF" w:rsidRDefault="00D024D7" w:rsidP="00D024D7">
      <w:pPr>
        <w:spacing w:after="200"/>
        <w:ind w:firstLine="432"/>
        <w:jc w:val="both"/>
        <w:rPr>
          <w:rFonts w:ascii="Garamond" w:hAnsi="Garamond"/>
          <w:lang w:val="es-ES_tradnl"/>
        </w:rPr>
      </w:pPr>
    </w:p>
    <w:p w:rsidR="00D024D7" w:rsidRPr="00405BB0" w:rsidRDefault="00D024D7" w:rsidP="00D024D7">
      <w:pPr>
        <w:rPr>
          <w:rFonts w:ascii="Garamond" w:hAnsi="Garamond"/>
          <w:b/>
          <w:bCs/>
          <w:lang w:val="es-ES"/>
        </w:rPr>
      </w:pPr>
      <w:r w:rsidRPr="00405BB0">
        <w:rPr>
          <w:rFonts w:ascii="Garamond" w:hAnsi="Garamond"/>
          <w:b/>
          <w:bCs/>
          <w:lang w:val="es-ES"/>
        </w:rPr>
        <w:t xml:space="preserve">2. </w:t>
      </w:r>
      <w:r>
        <w:rPr>
          <w:rFonts w:ascii="Garamond" w:hAnsi="Garamond"/>
          <w:b/>
          <w:bCs/>
          <w:lang w:val="es-ES"/>
        </w:rPr>
        <w:t>OBJETIVOS</w:t>
      </w:r>
    </w:p>
    <w:p w:rsidR="00D024D7" w:rsidRPr="002E27FF" w:rsidRDefault="00D024D7" w:rsidP="00D024D7">
      <w:pPr>
        <w:spacing w:after="200"/>
        <w:jc w:val="both"/>
        <w:rPr>
          <w:rFonts w:ascii="Garamond" w:hAnsi="Garamond"/>
          <w:lang w:val="es-ES_tradnl"/>
        </w:rPr>
      </w:pPr>
      <w:bookmarkStart w:id="0" w:name="_Hlk524612685"/>
      <w:r>
        <w:rPr>
          <w:rFonts w:ascii="Garamond" w:hAnsi="Garamond"/>
          <w:lang w:val="es-ES_tradnl"/>
        </w:rPr>
        <w:t>Primer párrafo de sección</w:t>
      </w:r>
    </w:p>
    <w:p w:rsidR="00D024D7" w:rsidRDefault="00D024D7" w:rsidP="00D024D7">
      <w:pPr>
        <w:spacing w:after="200"/>
        <w:ind w:firstLine="432"/>
        <w:jc w:val="both"/>
        <w:rPr>
          <w:rFonts w:ascii="Garamond" w:hAnsi="Garamond"/>
          <w:lang w:val="es-ES_tradnl"/>
        </w:rPr>
      </w:pPr>
      <w:r>
        <w:rPr>
          <w:rFonts w:ascii="Garamond" w:hAnsi="Garamond"/>
          <w:lang w:val="es-ES_tradnl"/>
        </w:rPr>
        <w:t>Párrafos posteriores</w:t>
      </w:r>
    </w:p>
    <w:p w:rsidR="00D024D7" w:rsidRDefault="00D024D7" w:rsidP="00D024D7">
      <w:pPr>
        <w:spacing w:after="200"/>
        <w:ind w:firstLine="432"/>
        <w:jc w:val="both"/>
        <w:rPr>
          <w:rFonts w:ascii="Garamond" w:hAnsi="Garamond"/>
          <w:lang w:val="es-ES_tradnl"/>
        </w:rPr>
      </w:pPr>
    </w:p>
    <w:p w:rsidR="00D024D7" w:rsidRPr="00517DD2" w:rsidRDefault="00D024D7" w:rsidP="00D024D7">
      <w:pPr>
        <w:rPr>
          <w:rFonts w:ascii="Garamond" w:hAnsi="Garamond"/>
          <w:b/>
          <w:bCs/>
          <w:lang w:val="es-ES"/>
        </w:rPr>
      </w:pPr>
      <w:r w:rsidRPr="00517DD2">
        <w:rPr>
          <w:rFonts w:ascii="Garamond" w:hAnsi="Garamond"/>
          <w:b/>
          <w:bCs/>
          <w:lang w:val="es-ES"/>
        </w:rPr>
        <w:t xml:space="preserve">3. </w:t>
      </w:r>
      <w:r>
        <w:rPr>
          <w:rFonts w:ascii="Garamond" w:hAnsi="Garamond"/>
          <w:b/>
          <w:bCs/>
          <w:lang w:val="es-ES"/>
        </w:rPr>
        <w:t>MÉTODO</w:t>
      </w:r>
    </w:p>
    <w:bookmarkEnd w:id="0"/>
    <w:p w:rsidR="00D024D7" w:rsidRPr="002E27FF" w:rsidRDefault="00D024D7" w:rsidP="00D024D7">
      <w:pPr>
        <w:spacing w:after="200"/>
        <w:jc w:val="both"/>
        <w:rPr>
          <w:rFonts w:ascii="Garamond" w:hAnsi="Garamond"/>
          <w:lang w:val="es-ES_tradnl"/>
        </w:rPr>
      </w:pPr>
      <w:r>
        <w:rPr>
          <w:rFonts w:ascii="Garamond" w:hAnsi="Garamond"/>
          <w:lang w:val="es-ES_tradnl"/>
        </w:rPr>
        <w:t>Primer párrafo de sección</w:t>
      </w:r>
    </w:p>
    <w:p w:rsidR="00D024D7" w:rsidRDefault="00D024D7" w:rsidP="00D024D7">
      <w:pPr>
        <w:spacing w:after="200"/>
        <w:ind w:firstLine="432"/>
        <w:jc w:val="both"/>
        <w:rPr>
          <w:rFonts w:ascii="Garamond" w:hAnsi="Garamond"/>
          <w:lang w:val="es-ES_tradnl"/>
        </w:rPr>
      </w:pPr>
      <w:r>
        <w:rPr>
          <w:rFonts w:ascii="Garamond" w:hAnsi="Garamond"/>
          <w:lang w:val="es-ES_tradnl"/>
        </w:rPr>
        <w:t>Párrafos posteriores</w:t>
      </w:r>
    </w:p>
    <w:p w:rsidR="00D024D7" w:rsidRPr="006F1341" w:rsidRDefault="00D024D7" w:rsidP="00D024D7">
      <w:pPr>
        <w:spacing w:line="240" w:lineRule="auto"/>
        <w:jc w:val="center"/>
        <w:rPr>
          <w:rFonts w:ascii="Garamond" w:hAnsi="Garamond"/>
          <w:lang w:val="es-ES"/>
        </w:rPr>
      </w:pPr>
    </w:p>
    <w:p w:rsidR="00D024D7" w:rsidRPr="00405BB0" w:rsidRDefault="00D024D7" w:rsidP="00D024D7">
      <w:pPr>
        <w:rPr>
          <w:rFonts w:ascii="Garamond" w:hAnsi="Garamond"/>
          <w:b/>
          <w:bCs/>
          <w:lang w:val="es-ES"/>
        </w:rPr>
      </w:pPr>
      <w:r w:rsidRPr="00405BB0">
        <w:rPr>
          <w:rFonts w:ascii="Garamond" w:hAnsi="Garamond"/>
          <w:b/>
          <w:bCs/>
          <w:lang w:val="es-ES"/>
        </w:rPr>
        <w:t xml:space="preserve">4. </w:t>
      </w:r>
      <w:r>
        <w:rPr>
          <w:rFonts w:ascii="Garamond" w:hAnsi="Garamond"/>
          <w:b/>
          <w:bCs/>
          <w:lang w:val="es-ES"/>
        </w:rPr>
        <w:t>RESULTADOS</w:t>
      </w:r>
    </w:p>
    <w:p w:rsidR="00D024D7" w:rsidRPr="002E27FF" w:rsidRDefault="00D024D7" w:rsidP="00D024D7">
      <w:pPr>
        <w:spacing w:after="200"/>
        <w:jc w:val="both"/>
        <w:rPr>
          <w:rFonts w:ascii="Garamond" w:hAnsi="Garamond"/>
          <w:lang w:val="es-ES_tradnl"/>
        </w:rPr>
      </w:pPr>
      <w:r>
        <w:rPr>
          <w:rFonts w:ascii="Garamond" w:hAnsi="Garamond"/>
          <w:lang w:val="es-ES_tradnl"/>
        </w:rPr>
        <w:lastRenderedPageBreak/>
        <w:t>Primer párrafo de sección</w:t>
      </w:r>
    </w:p>
    <w:p w:rsidR="00D024D7" w:rsidRDefault="00D024D7" w:rsidP="00D024D7">
      <w:pPr>
        <w:spacing w:after="200"/>
        <w:ind w:firstLine="432"/>
        <w:jc w:val="both"/>
        <w:rPr>
          <w:rFonts w:ascii="Garamond" w:hAnsi="Garamond"/>
          <w:lang w:val="es-ES_tradnl"/>
        </w:rPr>
      </w:pPr>
      <w:r>
        <w:rPr>
          <w:rFonts w:ascii="Garamond" w:hAnsi="Garamond"/>
          <w:lang w:val="es-ES_tradnl"/>
        </w:rPr>
        <w:t>Párrafos posteriores</w:t>
      </w:r>
    </w:p>
    <w:p w:rsidR="00D024D7" w:rsidRDefault="00D024D7" w:rsidP="00D024D7">
      <w:pPr>
        <w:spacing w:line="240" w:lineRule="auto"/>
        <w:jc w:val="both"/>
        <w:rPr>
          <w:rFonts w:ascii="Garamond" w:hAnsi="Garamond"/>
          <w:lang w:val="es-ES_tradnl"/>
        </w:rPr>
      </w:pPr>
    </w:p>
    <w:p w:rsidR="00D024D7" w:rsidRPr="00405BB0" w:rsidRDefault="00D024D7" w:rsidP="00D024D7">
      <w:pPr>
        <w:rPr>
          <w:rFonts w:ascii="Garamond" w:hAnsi="Garamond"/>
          <w:b/>
          <w:bCs/>
          <w:lang w:val="es-ES"/>
        </w:rPr>
      </w:pPr>
      <w:r>
        <w:rPr>
          <w:rFonts w:ascii="Garamond" w:hAnsi="Garamond"/>
          <w:b/>
          <w:bCs/>
          <w:lang w:val="es-ES"/>
        </w:rPr>
        <w:t>5</w:t>
      </w:r>
      <w:r w:rsidRPr="00405BB0">
        <w:rPr>
          <w:rFonts w:ascii="Garamond" w:hAnsi="Garamond"/>
          <w:b/>
          <w:bCs/>
          <w:lang w:val="es-ES"/>
        </w:rPr>
        <w:t xml:space="preserve">. </w:t>
      </w:r>
      <w:r>
        <w:rPr>
          <w:rFonts w:ascii="Garamond" w:hAnsi="Garamond"/>
          <w:b/>
          <w:bCs/>
          <w:lang w:val="es-ES"/>
        </w:rPr>
        <w:t>DISCUSIÓN Y CONCLUSIÓN</w:t>
      </w:r>
    </w:p>
    <w:p w:rsidR="00D024D7" w:rsidRPr="002E27FF" w:rsidRDefault="00D024D7" w:rsidP="00D024D7">
      <w:pPr>
        <w:spacing w:after="200"/>
        <w:jc w:val="both"/>
        <w:rPr>
          <w:rFonts w:ascii="Garamond" w:hAnsi="Garamond"/>
          <w:lang w:val="es-ES_tradnl"/>
        </w:rPr>
      </w:pPr>
      <w:r>
        <w:rPr>
          <w:rFonts w:ascii="Garamond" w:hAnsi="Garamond"/>
          <w:lang w:val="es-ES_tradnl"/>
        </w:rPr>
        <w:t>Primer párrafo de sección</w:t>
      </w:r>
    </w:p>
    <w:p w:rsidR="00D024D7" w:rsidRDefault="00D024D7" w:rsidP="00D024D7">
      <w:pPr>
        <w:spacing w:after="200"/>
        <w:ind w:firstLine="432"/>
        <w:jc w:val="both"/>
        <w:rPr>
          <w:rFonts w:ascii="Garamond" w:hAnsi="Garamond"/>
          <w:lang w:val="es-ES_tradnl"/>
        </w:rPr>
      </w:pPr>
      <w:r>
        <w:rPr>
          <w:rFonts w:ascii="Garamond" w:hAnsi="Garamond"/>
          <w:lang w:val="es-ES_tradnl"/>
        </w:rPr>
        <w:t>Párrafos posteriores</w:t>
      </w:r>
    </w:p>
    <w:p w:rsidR="00D024D7" w:rsidRPr="00EB17C2" w:rsidRDefault="00D024D7" w:rsidP="00D024D7">
      <w:pPr>
        <w:spacing w:line="240" w:lineRule="auto"/>
        <w:jc w:val="both"/>
        <w:rPr>
          <w:rFonts w:ascii="Garamond" w:hAnsi="Garamond"/>
          <w:lang w:val="es-ES_tradnl"/>
        </w:rPr>
      </w:pPr>
    </w:p>
    <w:p w:rsidR="00D024D7" w:rsidRDefault="00D024D7" w:rsidP="00D024D7">
      <w:pPr>
        <w:spacing w:line="240" w:lineRule="auto"/>
        <w:jc w:val="both"/>
        <w:rPr>
          <w:rFonts w:ascii="Garamond" w:hAnsi="Garamond" w:cs="Arial"/>
          <w:b/>
          <w:color w:val="FF0000"/>
        </w:rPr>
      </w:pPr>
      <w:r w:rsidRPr="002E27FF">
        <w:rPr>
          <w:rFonts w:ascii="Garamond" w:hAnsi="Garamond" w:cs="Arial"/>
          <w:b/>
        </w:rPr>
        <w:t xml:space="preserve">REFERENCIAS </w:t>
      </w:r>
      <w:r w:rsidRPr="00D024D7">
        <w:rPr>
          <w:rFonts w:ascii="Garamond" w:hAnsi="Garamond" w:cs="Arial"/>
          <w:b/>
          <w:color w:val="FF0000"/>
        </w:rPr>
        <w:t>(APA)</w:t>
      </w:r>
    </w:p>
    <w:p w:rsidR="00D024D7" w:rsidRPr="00D024D7" w:rsidRDefault="00D024D7" w:rsidP="00D024D7">
      <w:pPr>
        <w:spacing w:line="240" w:lineRule="auto"/>
        <w:jc w:val="both"/>
        <w:rPr>
          <w:rFonts w:ascii="Garamond" w:hAnsi="Garamond" w:cs="Arial"/>
          <w:b/>
          <w:color w:val="FF0000"/>
        </w:rPr>
      </w:pPr>
      <w:r w:rsidRPr="00D024D7">
        <w:rPr>
          <w:rFonts w:ascii="Garamond" w:hAnsi="Garamond" w:cs="Arial"/>
          <w:b/>
          <w:color w:val="FF0000"/>
        </w:rPr>
        <w:t>Ejemplos:</w:t>
      </w:r>
    </w:p>
    <w:p w:rsidR="00D024D7" w:rsidRPr="00D024D7" w:rsidRDefault="00D024D7" w:rsidP="00D024D7">
      <w:pPr>
        <w:pStyle w:val="NormalWeb"/>
        <w:shd w:val="clear" w:color="auto" w:fill="FFFFFF"/>
        <w:spacing w:before="0" w:beforeAutospacing="0" w:after="160" w:afterAutospacing="0"/>
        <w:ind w:left="431" w:hanging="431"/>
        <w:jc w:val="both"/>
        <w:rPr>
          <w:rFonts w:ascii="Garamond" w:hAnsi="Garamond" w:cs="Arial"/>
          <w:color w:val="FF0000"/>
          <w:sz w:val="22"/>
          <w:szCs w:val="22"/>
          <w:lang w:val="en-GB"/>
        </w:rPr>
      </w:pPr>
      <w:r w:rsidRPr="00D024D7">
        <w:rPr>
          <w:rFonts w:ascii="Garamond" w:hAnsi="Garamond" w:cs="Arial"/>
          <w:color w:val="FF0000"/>
          <w:sz w:val="22"/>
          <w:szCs w:val="22"/>
          <w:lang w:val="en-GB"/>
        </w:rPr>
        <w:t xml:space="preserve">Airey, J. (2009). Estimating undergraduate bilingual scientific literacy in Sweden. </w:t>
      </w:r>
      <w:r w:rsidRPr="00D024D7">
        <w:rPr>
          <w:rFonts w:ascii="Garamond" w:hAnsi="Garamond" w:cs="Arial"/>
          <w:i/>
          <w:iCs/>
          <w:color w:val="FF0000"/>
          <w:sz w:val="22"/>
          <w:szCs w:val="22"/>
          <w:lang w:val="en-GB"/>
        </w:rPr>
        <w:t>International CLIL Research Journal</w:t>
      </w:r>
      <w:r w:rsidRPr="00D024D7">
        <w:rPr>
          <w:rFonts w:ascii="Garamond" w:hAnsi="Garamond" w:cs="Arial"/>
          <w:color w:val="FF0000"/>
          <w:sz w:val="22"/>
          <w:szCs w:val="22"/>
          <w:lang w:val="en-GB"/>
        </w:rPr>
        <w:t xml:space="preserve">, 1(2), 26-35. </w:t>
      </w:r>
    </w:p>
    <w:p w:rsidR="00D024D7" w:rsidRPr="00D024D7" w:rsidRDefault="00D024D7" w:rsidP="00D024D7">
      <w:pPr>
        <w:pStyle w:val="NormalWeb"/>
        <w:shd w:val="clear" w:color="auto" w:fill="FFFFFF"/>
        <w:spacing w:before="0" w:beforeAutospacing="0" w:after="160" w:afterAutospacing="0"/>
        <w:ind w:left="431" w:hanging="431"/>
        <w:jc w:val="both"/>
        <w:rPr>
          <w:rFonts w:ascii="Garamond" w:hAnsi="Garamond" w:cs="Arial"/>
          <w:color w:val="FF0000"/>
          <w:sz w:val="22"/>
          <w:szCs w:val="22"/>
          <w:lang w:val="en-US"/>
        </w:rPr>
      </w:pPr>
      <w:r w:rsidRPr="00D024D7">
        <w:rPr>
          <w:rFonts w:ascii="Garamond" w:hAnsi="Garamond" w:cs="Arial"/>
          <w:color w:val="FF0000"/>
          <w:sz w:val="22"/>
          <w:szCs w:val="22"/>
          <w:lang w:val="en-GB"/>
        </w:rPr>
        <w:t xml:space="preserve">Coyle, D., Hood, P. y Marsh, D. (2010). </w:t>
      </w:r>
      <w:r w:rsidRPr="00D024D7">
        <w:rPr>
          <w:rFonts w:ascii="Garamond" w:hAnsi="Garamond" w:cs="Arial"/>
          <w:i/>
          <w:color w:val="FF0000"/>
          <w:sz w:val="22"/>
          <w:szCs w:val="22"/>
          <w:lang w:val="en-GB"/>
        </w:rPr>
        <w:t>CLIL: Content and Language Integrated Learning</w:t>
      </w:r>
      <w:r w:rsidRPr="00D024D7">
        <w:rPr>
          <w:rFonts w:ascii="Garamond" w:hAnsi="Garamond" w:cs="Arial"/>
          <w:color w:val="FF0000"/>
          <w:sz w:val="22"/>
          <w:szCs w:val="22"/>
          <w:lang w:val="en-GB"/>
        </w:rPr>
        <w:t xml:space="preserve">. </w:t>
      </w:r>
      <w:r w:rsidRPr="00D024D7">
        <w:rPr>
          <w:rFonts w:ascii="Garamond" w:hAnsi="Garamond" w:cs="Arial"/>
          <w:color w:val="FF0000"/>
          <w:sz w:val="22"/>
          <w:szCs w:val="22"/>
          <w:lang w:val="en-US"/>
        </w:rPr>
        <w:t>Cambridge: Cambridge University</w:t>
      </w:r>
      <w:r w:rsidR="0058376F">
        <w:rPr>
          <w:rFonts w:ascii="Garamond" w:hAnsi="Garamond" w:cs="Arial"/>
          <w:color w:val="FF0000"/>
          <w:sz w:val="22"/>
          <w:szCs w:val="22"/>
          <w:lang w:val="en-US"/>
        </w:rPr>
        <w:t xml:space="preserve"> Press</w:t>
      </w:r>
      <w:bookmarkStart w:id="1" w:name="_GoBack"/>
      <w:bookmarkEnd w:id="1"/>
      <w:r w:rsidRPr="00D024D7">
        <w:rPr>
          <w:rFonts w:ascii="Garamond" w:hAnsi="Garamond" w:cs="Arial"/>
          <w:color w:val="FF0000"/>
          <w:sz w:val="22"/>
          <w:szCs w:val="22"/>
          <w:lang w:val="en-US"/>
        </w:rPr>
        <w:t>.</w:t>
      </w:r>
    </w:p>
    <w:sectPr w:rsidR="00D024D7" w:rsidRPr="00D024D7" w:rsidSect="00492CA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(Títulos en alf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4D7"/>
    <w:rsid w:val="00492CA7"/>
    <w:rsid w:val="0058376F"/>
    <w:rsid w:val="00D0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77A5D8"/>
  <w15:chartTrackingRefBased/>
  <w15:docId w15:val="{226BB6D0-F71D-BE49-B78B-3908FCF3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4D7"/>
    <w:pPr>
      <w:spacing w:after="160" w:line="259" w:lineRule="auto"/>
    </w:pPr>
    <w:rPr>
      <w:sz w:val="22"/>
      <w:szCs w:val="22"/>
      <w:lang w:val="en-GB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D024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024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ja-JP"/>
    </w:rPr>
  </w:style>
  <w:style w:type="paragraph" w:customStyle="1" w:styleId="Nombreautores">
    <w:name w:val="Nombre autores"/>
    <w:basedOn w:val="Normal"/>
    <w:qFormat/>
    <w:rsid w:val="00D024D7"/>
    <w:pPr>
      <w:spacing w:after="120" w:line="240" w:lineRule="auto"/>
      <w:jc w:val="right"/>
    </w:pPr>
    <w:rPr>
      <w:rFonts w:ascii="Garamond" w:hAnsi="Garamond"/>
      <w:iCs/>
      <w:sz w:val="24"/>
      <w:szCs w:val="24"/>
    </w:rPr>
  </w:style>
  <w:style w:type="paragraph" w:customStyle="1" w:styleId="Afiliacin">
    <w:name w:val="Afiliación"/>
    <w:basedOn w:val="Normal"/>
    <w:qFormat/>
    <w:rsid w:val="00D024D7"/>
    <w:pPr>
      <w:spacing w:after="240" w:line="240" w:lineRule="auto"/>
      <w:jc w:val="right"/>
    </w:pPr>
    <w:rPr>
      <w:rFonts w:ascii="Garamond" w:hAnsi="Garamond"/>
      <w:i/>
      <w:iCs/>
      <w:sz w:val="24"/>
      <w:szCs w:val="24"/>
    </w:rPr>
  </w:style>
  <w:style w:type="paragraph" w:styleId="Ttulo">
    <w:name w:val="Title"/>
    <w:aliases w:val="IATED-Title"/>
    <w:basedOn w:val="Normal"/>
    <w:link w:val="TtuloCar"/>
    <w:qFormat/>
    <w:rsid w:val="00D024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aliases w:val="IATED-Title Car"/>
    <w:basedOn w:val="Fuentedeprrafopredeter"/>
    <w:link w:val="Ttulo"/>
    <w:rsid w:val="00D024D7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NormalWeb">
    <w:name w:val="Normal (Web)"/>
    <w:basedOn w:val="Normal"/>
    <w:uiPriority w:val="99"/>
    <w:rsid w:val="00D024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136</Words>
  <Characters>758</Characters>
  <Application>Microsoft Office Word</Application>
  <DocSecurity>0</DocSecurity>
  <Lines>13</Lines>
  <Paragraphs>3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2019-07-18T10:32:00Z</dcterms:created>
  <dcterms:modified xsi:type="dcterms:W3CDTF">2019-07-18T10:43:00Z</dcterms:modified>
</cp:coreProperties>
</file>